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POST/DYS/OR/OZ/</w:t>
      </w:r>
      <w:r w:rsidR="00A23628" w:rsidRPr="00A23628">
        <w:rPr>
          <w:rFonts w:cs="Calibri"/>
          <w:caps/>
          <w:color w:val="auto"/>
          <w:kern w:val="28"/>
        </w:rPr>
        <w:t>01830</w:t>
      </w:r>
      <w:bookmarkStart w:id="0" w:name="_GoBack"/>
      <w:bookmarkEnd w:id="0"/>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rsidTr="00C7687F">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135837" w:rsidRPr="00135837">
        <w:rPr>
          <w:rFonts w:asciiTheme="minorHAnsi" w:eastAsia="Calibri" w:hAnsiTheme="minorHAnsi" w:cstheme="minorHAnsi"/>
          <w:b/>
          <w:bCs/>
          <w:i/>
          <w:szCs w:val="22"/>
          <w:lang w:eastAsia="pl-PL"/>
        </w:rPr>
        <w:t>Budowa przyłączy kablowych SN/</w:t>
      </w:r>
      <w:proofErr w:type="spellStart"/>
      <w:r w:rsidR="00135837" w:rsidRPr="00135837">
        <w:rPr>
          <w:rFonts w:asciiTheme="minorHAnsi" w:eastAsia="Calibri" w:hAnsiTheme="minorHAnsi" w:cstheme="minorHAnsi"/>
          <w:b/>
          <w:bCs/>
          <w:i/>
          <w:szCs w:val="22"/>
          <w:lang w:eastAsia="pl-PL"/>
        </w:rPr>
        <w:t>nN</w:t>
      </w:r>
      <w:proofErr w:type="spellEnd"/>
      <w:r w:rsidR="00135837" w:rsidRPr="00135837">
        <w:rPr>
          <w:rFonts w:asciiTheme="minorHAnsi" w:eastAsia="Calibri" w:hAnsiTheme="minorHAnsi" w:cstheme="minorHAnsi"/>
          <w:b/>
          <w:bCs/>
          <w:i/>
          <w:szCs w:val="22"/>
          <w:lang w:eastAsia="pl-PL"/>
        </w:rPr>
        <w:t xml:space="preserve"> na terenie Rejonu Energetycznego Rzeszów – Rzeszów (ul. Sieciecha) - 1 część</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0C0" w:rsidRDefault="00AA30C0" w:rsidP="004A302B">
      <w:pPr>
        <w:spacing w:line="240" w:lineRule="auto"/>
      </w:pPr>
      <w:r>
        <w:separator/>
      </w:r>
    </w:p>
  </w:endnote>
  <w:endnote w:type="continuationSeparator" w:id="0">
    <w:p w:rsidR="00AA30C0" w:rsidRDefault="00AA30C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23628">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23628">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A23628">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A23628">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0C0" w:rsidRDefault="00AA30C0" w:rsidP="004A302B">
      <w:pPr>
        <w:spacing w:line="240" w:lineRule="auto"/>
      </w:pPr>
      <w:r>
        <w:separator/>
      </w:r>
    </w:p>
  </w:footnote>
  <w:footnote w:type="continuationSeparator" w:id="0">
    <w:p w:rsidR="00AA30C0" w:rsidRDefault="00AA30C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A23628"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35837"/>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3628"/>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POST/DYS/OR/OZ/01830/2025                         </dmsv2SWPP2ObjectNumber>
    <dmsv2SWPP2SumMD5 xmlns="http://schemas.microsoft.com/sharepoint/v3">d0b43205d6d247207053112bf275af86</dmsv2SWPP2SumMD5>
    <dmsv2BaseMoved xmlns="http://schemas.microsoft.com/sharepoint/v3">false</dmsv2BaseMoved>
    <dmsv2BaseIsSensitive xmlns="http://schemas.microsoft.com/sharepoint/v3">true</dmsv2BaseIsSensitive>
    <dmsv2SWPP2IDSWPP2 xmlns="http://schemas.microsoft.com/sharepoint/v3">680674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22441166</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M37YNRNYPV7A-523317178-31682</_dlc_DocId>
    <_dlc_DocIdUrl xmlns="a19cb1c7-c5c7-46d4-85ae-d83685407bba">
      <Url>https://swpp2.dms.gkpge.pl/sites/37/_layouts/15/DocIdRedir.aspx?ID=M37YNRNYPV7A-523317178-31682</Url>
      <Description>M37YNRNYPV7A-523317178-31682</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25B27FC519DA647AAC9B1283A4D9BED" ma:contentTypeVersion="0" ma:contentTypeDescription="SWPP2 Dokument bazowy" ma:contentTypeScope="" ma:versionID="739d4e7facd59eb2da0e2ccba66404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7A616197-3BB0-406D-85D8-CD7AFC8C8AF5}">
  <ds:schemaRefs>
    <ds:schemaRef ds:uri="http://schemas.microsoft.com/sharepoint/events"/>
  </ds:schemaRefs>
</ds:datastoreItem>
</file>

<file path=customXml/itemProps4.xml><?xml version="1.0" encoding="utf-8"?>
<ds:datastoreItem xmlns:ds="http://schemas.openxmlformats.org/officeDocument/2006/customXml" ds:itemID="{A8EEA9EA-6B26-438E-A9B8-874A1F448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836A4ED-36B4-4B62-854C-22E316C8F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2756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Czerwonka Dominika [PGE Dystr. O.Rzeszów]</cp:lastModifiedBy>
  <cp:revision>3</cp:revision>
  <cp:lastPrinted>2020-02-27T07:25:00Z</cp:lastPrinted>
  <dcterms:created xsi:type="dcterms:W3CDTF">2025-05-13T08:31:00Z</dcterms:created>
  <dcterms:modified xsi:type="dcterms:W3CDTF">2025-05-15T10:25:00Z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0x0101891000825B27FC519DA647AAC9B1283A4D9BED</vt:lpwstr>
  </property>
  <property fmtid="{D5CDD505-2E9C-101B-9397-08002B2CF9AE}" pid="3" name="_dlc_DocIdItemGuid">
    <vt:lpwstr>b72658f8-af0b-4c48-866a-09241ff9318c</vt:lpwstr>
  </property>
</Properties>
</file>